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901" w:rsidRDefault="00F83901" w:rsidP="00F83901">
      <w:pPr>
        <w:pStyle w:val="Vchoz"/>
        <w:spacing w:after="0"/>
        <w:jc w:val="center"/>
        <w:rPr>
          <w:rFonts w:asciiTheme="minorHAnsi" w:hAnsiTheme="minorHAnsi"/>
          <w:b/>
          <w:szCs w:val="24"/>
        </w:rPr>
      </w:pPr>
      <w:r>
        <w:rPr>
          <w:rFonts w:asciiTheme="minorHAnsi" w:hAnsiTheme="minorHAnsi"/>
          <w:b/>
          <w:szCs w:val="24"/>
        </w:rPr>
        <w:t xml:space="preserve">POUČENÍ O PRÁVU NA ODSTOUPENÍ OD SMLOUVY A VZOROVÝ FORMULÁŘ PRO ODSTOUPENÍ OD SMLOUVY </w:t>
      </w:r>
    </w:p>
    <w:p w:rsidR="00F83901" w:rsidRDefault="00F83901" w:rsidP="00F83901">
      <w:pPr>
        <w:pStyle w:val="Vchoz"/>
        <w:spacing w:after="0"/>
        <w:jc w:val="center"/>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Spotřebitel má právo odstoupit od smlouvy bez udání důvodu ve lhůtě čtrnácti (14) dnů ode dne následujícího po dni, kdy byla uzavřena spotřebitelská smlouva nebo kdy spotřebitel nebo spotřebitelem určená třetí osoba (jiná než dopravce) převzal poslední dodávku zboží v případě dodání několika druhů zboží nebo dodání několika částí nebo kdy spotřebitel nebo spotřebitelem určená třetí osoba (jiná než dopravce) převzal první dodávku zboží v případě pravidelné opakované dodávky zboží. V ostatních případech je spotřebitel povinen uvést důvod odstoupení od smlouvy.</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 xml:space="preserve">Pro účely uplatnění práva na odstoupení od smlouvy musí spotřebitel o svém odstoupení od smlouvy informovat prodávajícího </w:t>
      </w:r>
      <w:r>
        <w:rPr>
          <w:rFonts w:asciiTheme="minorHAnsi" w:hAnsiTheme="minorHAnsi"/>
          <w:b/>
          <w:bCs/>
          <w:sz w:val="22"/>
          <w:szCs w:val="22"/>
        </w:rPr>
        <w:t xml:space="preserve">Bohumila </w:t>
      </w:r>
      <w:proofErr w:type="spellStart"/>
      <w:r>
        <w:rPr>
          <w:rFonts w:asciiTheme="minorHAnsi" w:hAnsiTheme="minorHAnsi"/>
          <w:b/>
          <w:bCs/>
          <w:sz w:val="22"/>
          <w:szCs w:val="22"/>
        </w:rPr>
        <w:t>Králika</w:t>
      </w:r>
      <w:proofErr w:type="spellEnd"/>
      <w:r>
        <w:rPr>
          <w:rFonts w:asciiTheme="minorHAnsi" w:hAnsiTheme="minorHAnsi"/>
          <w:b/>
          <w:bCs/>
          <w:sz w:val="22"/>
          <w:szCs w:val="22"/>
        </w:rPr>
        <w:t xml:space="preserve">, </w:t>
      </w:r>
      <w:r>
        <w:rPr>
          <w:rStyle w:val="Siln"/>
          <w:rFonts w:asciiTheme="minorHAnsi" w:hAnsiTheme="minorHAnsi"/>
          <w:sz w:val="22"/>
          <w:szCs w:val="22"/>
        </w:rPr>
        <w:t>adresa pro doručování:</w:t>
      </w:r>
      <w:r>
        <w:rPr>
          <w:rFonts w:asciiTheme="minorHAnsi" w:hAnsiTheme="minorHAnsi"/>
          <w:sz w:val="22"/>
          <w:szCs w:val="22"/>
        </w:rPr>
        <w:t xml:space="preserve"> Plzeňská 214, Líně 330 21, tel.: +420 733 407 173, e-mail: </w:t>
      </w:r>
      <w:hyperlink r:id="rId4" w:history="1">
        <w:r>
          <w:rPr>
            <w:rStyle w:val="Hypertextovodkaz"/>
            <w:rFonts w:asciiTheme="minorHAnsi" w:hAnsiTheme="minorHAnsi"/>
            <w:sz w:val="22"/>
            <w:szCs w:val="22"/>
          </w:rPr>
          <w:t>obchod@swimeshop.cz</w:t>
        </w:r>
      </w:hyperlink>
      <w:r>
        <w:rPr>
          <w:rFonts w:asciiTheme="minorHAnsi" w:hAnsiTheme="minorHAnsi"/>
          <w:sz w:val="22"/>
          <w:szCs w:val="22"/>
        </w:rPr>
        <w:t>, formou jednostranného právního jednání (například dopisem zaslaným prostřednictvím provozovatele poštovních služeb, faxem nebo e-mailem). Spotřebitel může použít přiložený vzorový formulář pro odstoupení od smlouvy, není to však povinností.</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Aby byla dodržena lhůta pro odstoupení od této smlouvy, postačuje odeslat odstoupení od smlouvy před uplynutím příslušné lhůty.</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 xml:space="preserve">Pokud spotřebitel odstoupí od smlouvy, vrátí prodávající spotřebiteli bez zbytečného odkladu, nejpozději do čtrnácti (14) dnů ode dne, kdy prodávajícímu došlo oznámení o odstoupení od smlouvy, všechny platby, které od spotřebitele obdržel, včetně nákladů na dodání (kromě dodatečných nákladů vzniklých v důsledku spotřebitelem zvoleného způsobu dodání, který je jiný než nejlevnější způsob standardního dodání prodávajícím nabízený). </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Prodávající platbu vrátí až po obdržení vráceného zboží nebo prokáže-li spotřebitel, že zboží odeslal zpět, podle toho, co nastane dříve.</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 xml:space="preserve">Spotřebitel je povinen zboží bez zbytečného odkladu, nejpozději do čtrnácti (14) dnů ode dne, kdy došlo k odstoupení od této smlouvy, zaslat zpět nebo je předat na adrese prodávajícího </w:t>
      </w:r>
      <w:r>
        <w:rPr>
          <w:rFonts w:asciiTheme="minorHAnsi" w:hAnsiTheme="minorHAnsi"/>
          <w:b/>
          <w:bCs/>
          <w:sz w:val="22"/>
          <w:szCs w:val="22"/>
        </w:rPr>
        <w:t xml:space="preserve">Bohumila </w:t>
      </w:r>
      <w:proofErr w:type="spellStart"/>
      <w:r>
        <w:rPr>
          <w:rFonts w:asciiTheme="minorHAnsi" w:hAnsiTheme="minorHAnsi"/>
          <w:b/>
          <w:bCs/>
          <w:sz w:val="22"/>
          <w:szCs w:val="22"/>
        </w:rPr>
        <w:t>Králika</w:t>
      </w:r>
      <w:proofErr w:type="spellEnd"/>
      <w:r>
        <w:rPr>
          <w:rFonts w:asciiTheme="minorHAnsi" w:hAnsiTheme="minorHAnsi"/>
          <w:b/>
          <w:bCs/>
          <w:sz w:val="22"/>
          <w:szCs w:val="22"/>
        </w:rPr>
        <w:t xml:space="preserve">, </w:t>
      </w:r>
      <w:r>
        <w:rPr>
          <w:rStyle w:val="Siln"/>
          <w:rFonts w:asciiTheme="minorHAnsi" w:hAnsiTheme="minorHAnsi"/>
          <w:sz w:val="22"/>
          <w:szCs w:val="22"/>
        </w:rPr>
        <w:t>adresa pro doručování:</w:t>
      </w:r>
      <w:r>
        <w:rPr>
          <w:rFonts w:asciiTheme="minorHAnsi" w:hAnsiTheme="minorHAnsi"/>
          <w:sz w:val="22"/>
          <w:szCs w:val="22"/>
        </w:rPr>
        <w:t xml:space="preserve"> Plzeňská 214, Líně 330 21, tel.: +420 733 407 173, e-mail: </w:t>
      </w:r>
      <w:hyperlink r:id="rId5" w:history="1">
        <w:r>
          <w:rPr>
            <w:rStyle w:val="Hypertextovodkaz"/>
            <w:rFonts w:asciiTheme="minorHAnsi" w:hAnsiTheme="minorHAnsi"/>
            <w:sz w:val="22"/>
            <w:szCs w:val="22"/>
          </w:rPr>
          <w:t>obchod@swimeshop.cz</w:t>
        </w:r>
      </w:hyperlink>
      <w:r>
        <w:rPr>
          <w:rFonts w:asciiTheme="minorHAnsi" w:hAnsiTheme="minorHAnsi"/>
          <w:sz w:val="22"/>
          <w:szCs w:val="22"/>
        </w:rPr>
        <w:t>. Lhůta se považuje za zachovanou, pokud spotřebitel odešle zboží zpět před uplynutím čtrnácti (14) dnů.</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Spotřebitel nese přímé náklady spojené s vrácením zboží.</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Spotřebitel odpovídá za snížení hodnoty zboží v důsledku nakládání s tímto zbožím jiným způsobem, než který je nutný k obeznámení se s povahou a vlastnostmi zboží, včetně jeho funkčnosti.</w:t>
      </w:r>
    </w:p>
    <w:p w:rsidR="00F83901" w:rsidRDefault="00F83901" w:rsidP="00F83901">
      <w:pPr>
        <w:spacing w:line="276" w:lineRule="auto"/>
        <w:rPr>
          <w:rFonts w:asciiTheme="minorHAnsi" w:hAnsiTheme="minorHAnsi"/>
          <w:sz w:val="22"/>
          <w:szCs w:val="22"/>
          <w:lang w:val="cs-CZ"/>
        </w:rPr>
      </w:pPr>
      <w:r>
        <w:rPr>
          <w:rFonts w:asciiTheme="minorHAnsi" w:hAnsiTheme="minorHAnsi"/>
          <w:sz w:val="22"/>
          <w:szCs w:val="22"/>
          <w:lang w:val="cs-CZ"/>
        </w:rPr>
        <w:br w:type="page"/>
      </w:r>
    </w:p>
    <w:p w:rsidR="00F83901" w:rsidRDefault="00F83901" w:rsidP="00F83901">
      <w:pPr>
        <w:pStyle w:val="Vchoz"/>
        <w:spacing w:after="0"/>
        <w:jc w:val="center"/>
        <w:rPr>
          <w:rFonts w:asciiTheme="minorHAnsi" w:hAnsiTheme="minorHAnsi"/>
          <w:szCs w:val="24"/>
        </w:rPr>
      </w:pPr>
      <w:r>
        <w:rPr>
          <w:rFonts w:asciiTheme="minorHAnsi" w:hAnsiTheme="minorHAnsi"/>
          <w:b/>
          <w:szCs w:val="24"/>
        </w:rPr>
        <w:lastRenderedPageBreak/>
        <w:t>Formulář pro odstoupení od smlouvy</w:t>
      </w: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(spotřebitel vyplní tento formulář a zašle jej zpět pouze v případě, že chce odstoupit od smlouvy)</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jc w:val="center"/>
        <w:rPr>
          <w:rFonts w:asciiTheme="minorHAnsi" w:hAnsiTheme="minorHAnsi"/>
          <w:b/>
          <w:smallCaps/>
          <w:szCs w:val="24"/>
        </w:rPr>
      </w:pPr>
    </w:p>
    <w:p w:rsidR="00F83901" w:rsidRDefault="00F83901" w:rsidP="00F83901">
      <w:pPr>
        <w:pStyle w:val="Vchoz"/>
        <w:spacing w:after="0"/>
        <w:jc w:val="center"/>
        <w:rPr>
          <w:rFonts w:asciiTheme="minorHAnsi" w:hAnsiTheme="minorHAnsi"/>
          <w:b/>
          <w:smallCaps/>
          <w:szCs w:val="24"/>
        </w:rPr>
      </w:pPr>
      <w:r>
        <w:rPr>
          <w:rFonts w:asciiTheme="minorHAnsi" w:hAnsiTheme="minorHAnsi"/>
          <w:b/>
          <w:smallCaps/>
          <w:szCs w:val="24"/>
        </w:rPr>
        <w:t>OZNÁMENÍ O ODSTOUPENÍ OD SMLOUVY</w:t>
      </w:r>
    </w:p>
    <w:p w:rsidR="00F83901" w:rsidRDefault="00F83901" w:rsidP="00F83901">
      <w:pPr>
        <w:pStyle w:val="Vchoz"/>
        <w:spacing w:after="0"/>
        <w:jc w:val="center"/>
        <w:rPr>
          <w:rFonts w:asciiTheme="minorHAnsi" w:hAnsiTheme="minorHAnsi"/>
          <w:b/>
          <w:smallCaps/>
          <w:sz w:val="22"/>
          <w:szCs w:val="22"/>
        </w:rPr>
      </w:pPr>
    </w:p>
    <w:p w:rsidR="00F83901" w:rsidRDefault="00F83901" w:rsidP="00F83901">
      <w:pPr>
        <w:pStyle w:val="Vchoz"/>
        <w:spacing w:after="0"/>
        <w:rPr>
          <w:rFonts w:asciiTheme="minorHAnsi" w:hAnsiTheme="minorHAnsi"/>
          <w:b/>
          <w:sz w:val="22"/>
          <w:szCs w:val="22"/>
        </w:rPr>
      </w:pPr>
      <w:r>
        <w:rPr>
          <w:rFonts w:asciiTheme="minorHAnsi" w:hAnsiTheme="minorHAnsi"/>
          <w:sz w:val="22"/>
          <w:szCs w:val="22"/>
        </w:rPr>
        <w:t>Adresát:</w:t>
      </w:r>
      <w:r>
        <w:rPr>
          <w:rFonts w:asciiTheme="minorHAnsi" w:hAnsiTheme="minorHAnsi"/>
          <w:b/>
          <w:sz w:val="22"/>
          <w:szCs w:val="22"/>
        </w:rPr>
        <w:t xml:space="preserve"> </w:t>
      </w:r>
    </w:p>
    <w:p w:rsidR="00F83901" w:rsidRDefault="00F83901" w:rsidP="00F83901">
      <w:pPr>
        <w:spacing w:line="276" w:lineRule="auto"/>
        <w:rPr>
          <w:rStyle w:val="Siln"/>
          <w:lang w:val="cs-CZ"/>
        </w:rPr>
      </w:pPr>
      <w:r>
        <w:rPr>
          <w:rStyle w:val="Siln"/>
          <w:rFonts w:asciiTheme="minorHAnsi" w:hAnsiTheme="minorHAnsi"/>
          <w:sz w:val="22"/>
          <w:szCs w:val="22"/>
          <w:lang w:val="cs-CZ"/>
        </w:rPr>
        <w:t xml:space="preserve">Bohumil </w:t>
      </w:r>
      <w:proofErr w:type="spellStart"/>
      <w:r>
        <w:rPr>
          <w:rStyle w:val="Siln"/>
          <w:rFonts w:asciiTheme="minorHAnsi" w:hAnsiTheme="minorHAnsi"/>
          <w:sz w:val="22"/>
          <w:szCs w:val="22"/>
          <w:lang w:val="cs-CZ"/>
        </w:rPr>
        <w:t>Králik</w:t>
      </w:r>
      <w:proofErr w:type="spellEnd"/>
    </w:p>
    <w:p w:rsidR="00F83901" w:rsidRDefault="00F83901" w:rsidP="00F83901">
      <w:pPr>
        <w:spacing w:line="276" w:lineRule="auto"/>
      </w:pPr>
      <w:r>
        <w:rPr>
          <w:rStyle w:val="Siln"/>
          <w:rFonts w:asciiTheme="minorHAnsi" w:hAnsiTheme="minorHAnsi"/>
          <w:sz w:val="22"/>
          <w:szCs w:val="22"/>
          <w:lang w:val="cs-CZ"/>
        </w:rPr>
        <w:t>Adresa:</w:t>
      </w:r>
      <w:r>
        <w:rPr>
          <w:rFonts w:asciiTheme="minorHAnsi" w:hAnsiTheme="minorHAnsi"/>
          <w:sz w:val="22"/>
          <w:szCs w:val="22"/>
          <w:lang w:val="cs-CZ"/>
        </w:rPr>
        <w:t xml:space="preserve"> Plzeňská 214, Líně 330 21</w:t>
      </w:r>
    </w:p>
    <w:p w:rsidR="00F83901" w:rsidRDefault="00F83901" w:rsidP="00F83901">
      <w:pPr>
        <w:spacing w:line="276" w:lineRule="auto"/>
        <w:rPr>
          <w:rFonts w:asciiTheme="minorHAnsi" w:hAnsiTheme="minorHAnsi"/>
          <w:sz w:val="22"/>
          <w:szCs w:val="22"/>
          <w:lang w:val="cs-CZ"/>
        </w:rPr>
      </w:pPr>
      <w:r>
        <w:rPr>
          <w:rFonts w:asciiTheme="minorHAnsi" w:hAnsiTheme="minorHAnsi"/>
          <w:sz w:val="22"/>
          <w:szCs w:val="22"/>
          <w:lang w:val="cs-CZ"/>
        </w:rPr>
        <w:t xml:space="preserve">Telefon: +420 </w:t>
      </w:r>
      <w:r>
        <w:rPr>
          <w:rFonts w:asciiTheme="minorHAnsi" w:hAnsiTheme="minorHAnsi"/>
          <w:sz w:val="22"/>
          <w:szCs w:val="22"/>
        </w:rPr>
        <w:t>733 407 173</w:t>
      </w:r>
    </w:p>
    <w:p w:rsidR="00F83901" w:rsidRDefault="00F83901" w:rsidP="00F83901">
      <w:pPr>
        <w:spacing w:line="276" w:lineRule="auto"/>
        <w:rPr>
          <w:rFonts w:asciiTheme="minorHAnsi" w:hAnsiTheme="minorHAnsi"/>
          <w:sz w:val="22"/>
          <w:szCs w:val="22"/>
          <w:lang w:val="cs-CZ"/>
        </w:rPr>
      </w:pPr>
      <w:r>
        <w:rPr>
          <w:rFonts w:asciiTheme="minorHAnsi" w:hAnsiTheme="minorHAnsi"/>
          <w:sz w:val="22"/>
          <w:szCs w:val="22"/>
          <w:lang w:val="cs-CZ"/>
        </w:rPr>
        <w:t>E-mail:</w:t>
      </w:r>
      <w:r>
        <w:rPr>
          <w:rFonts w:asciiTheme="minorHAnsi" w:hAnsiTheme="minorHAnsi"/>
          <w:sz w:val="22"/>
          <w:szCs w:val="22"/>
        </w:rPr>
        <w:t xml:space="preserve"> </w:t>
      </w:r>
      <w:hyperlink r:id="rId6" w:history="1">
        <w:r>
          <w:rPr>
            <w:rStyle w:val="Hypertextovodkaz"/>
            <w:rFonts w:asciiTheme="minorHAnsi" w:hAnsiTheme="minorHAnsi"/>
            <w:sz w:val="22"/>
            <w:szCs w:val="22"/>
          </w:rPr>
          <w:t>obchod@swimeshop.cz</w:t>
        </w:r>
      </w:hyperlink>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Oznamuji/oznamujeme (*), že tímto odstupuji/odstupujeme (*) od smlouvy o nákupu tohoto zboží (**) bez udání důvodu (*) / z důvodu (**):</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Datum objednání zboží (**)/datum obdržení zboží (**):</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Číslo objednávky (**):</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Jméno a příjmení spotřebitele/spotřebitelů:</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Adresa spotřebitele/spotřebitelů:</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Datum:</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Podpis:</w:t>
      </w: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 Nehodící se škrtněte.</w:t>
      </w:r>
    </w:p>
    <w:p w:rsidR="00F83901" w:rsidRDefault="00F83901" w:rsidP="00F83901">
      <w:pPr>
        <w:pStyle w:val="Vchoz"/>
        <w:spacing w:after="0"/>
        <w:rPr>
          <w:rFonts w:asciiTheme="minorHAnsi" w:hAnsiTheme="minorHAnsi"/>
          <w:sz w:val="22"/>
          <w:szCs w:val="22"/>
        </w:rPr>
      </w:pPr>
      <w:r>
        <w:rPr>
          <w:rFonts w:asciiTheme="minorHAnsi" w:hAnsiTheme="minorHAnsi"/>
          <w:sz w:val="22"/>
          <w:szCs w:val="22"/>
        </w:rPr>
        <w:t>(**) Doplňte údaje</w:t>
      </w:r>
    </w:p>
    <w:sectPr w:rsidR="00F83901" w:rsidSect="00040B4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83901"/>
    <w:rsid w:val="00040B44"/>
    <w:rsid w:val="00F8390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3901"/>
    <w:pPr>
      <w:autoSpaceDE w:val="0"/>
      <w:autoSpaceDN w:val="0"/>
      <w:spacing w:after="0" w:line="240" w:lineRule="auto"/>
      <w:jc w:val="both"/>
    </w:pPr>
    <w:rPr>
      <w:rFonts w:ascii="Times New Roman" w:eastAsia="Times New Roman" w:hAnsi="Times New Roman" w:cs="Times New Roman"/>
      <w:sz w:val="24"/>
      <w:szCs w:val="24"/>
      <w:lang w:val="en-US"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F83901"/>
    <w:rPr>
      <w:color w:val="0000FF"/>
      <w:u w:val="single"/>
    </w:rPr>
  </w:style>
  <w:style w:type="paragraph" w:customStyle="1" w:styleId="Vchoz">
    <w:name w:val="Výchozí"/>
    <w:rsid w:val="00F83901"/>
    <w:pPr>
      <w:suppressAutoHyphens/>
      <w:jc w:val="both"/>
    </w:pPr>
    <w:rPr>
      <w:rFonts w:ascii="Times New Roman" w:eastAsia="Times New Roman" w:hAnsi="Times New Roman" w:cs="Times New Roman"/>
      <w:sz w:val="24"/>
      <w:szCs w:val="20"/>
      <w:lang w:eastAsia="cs-CZ"/>
    </w:rPr>
  </w:style>
  <w:style w:type="character" w:styleId="Siln">
    <w:name w:val="Strong"/>
    <w:basedOn w:val="Standardnpsmoodstavce"/>
    <w:uiPriority w:val="22"/>
    <w:qFormat/>
    <w:rsid w:val="00F83901"/>
    <w:rPr>
      <w:b/>
      <w:bCs/>
    </w:rPr>
  </w:style>
</w:styles>
</file>

<file path=word/webSettings.xml><?xml version="1.0" encoding="utf-8"?>
<w:webSettings xmlns:r="http://schemas.openxmlformats.org/officeDocument/2006/relationships" xmlns:w="http://schemas.openxmlformats.org/wordprocessingml/2006/main">
  <w:divs>
    <w:div w:id="115201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bchod@swimeshop.cz" TargetMode="External"/><Relationship Id="rId5" Type="http://schemas.openxmlformats.org/officeDocument/2006/relationships/hyperlink" Target="mailto:obchod@swimeshop.cz" TargetMode="External"/><Relationship Id="rId4" Type="http://schemas.openxmlformats.org/officeDocument/2006/relationships/hyperlink" Target="mailto:obchod@swimeshop.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2810</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2016-08-23T08:33:00Z</dcterms:created>
  <dcterms:modified xsi:type="dcterms:W3CDTF">2016-08-23T08:33:00Z</dcterms:modified>
</cp:coreProperties>
</file>